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51E" w:rsidRPr="00B00ED2" w:rsidRDefault="0048151E" w:rsidP="0048151E">
      <w:pPr>
        <w:rPr>
          <w:rFonts w:ascii="Times New Roman" w:hAnsi="Times New Roman" w:cs="Times New Roman"/>
          <w:sz w:val="24"/>
          <w:szCs w:val="24"/>
        </w:rPr>
      </w:pPr>
    </w:p>
    <w:p w:rsidR="0048151E" w:rsidRPr="001B4DE8" w:rsidRDefault="0048151E" w:rsidP="0048151E">
      <w:pPr>
        <w:rPr>
          <w:rFonts w:ascii="Times New Roman" w:hAnsi="Times New Roman" w:cs="Times New Roman"/>
          <w:sz w:val="24"/>
          <w:szCs w:val="24"/>
        </w:rPr>
      </w:pPr>
      <w:r w:rsidRPr="001B4DE8">
        <w:rPr>
          <w:rFonts w:ascii="Times New Roman" w:hAnsi="Times New Roman" w:cs="Times New Roman"/>
          <w:sz w:val="24"/>
          <w:szCs w:val="24"/>
        </w:rPr>
        <w:t xml:space="preserve">    </w:t>
      </w:r>
      <w:r w:rsidRPr="00071DA5">
        <w:rPr>
          <w:rFonts w:ascii="Times New Roman" w:hAnsi="Times New Roman" w:cs="Times New Roman"/>
          <w:b/>
          <w:sz w:val="24"/>
          <w:szCs w:val="24"/>
        </w:rPr>
        <w:t>Протокол итогов № 5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1B4DE8">
        <w:rPr>
          <w:rFonts w:ascii="Times New Roman" w:hAnsi="Times New Roman" w:cs="Times New Roman"/>
          <w:sz w:val="24"/>
          <w:szCs w:val="24"/>
        </w:rPr>
        <w:t xml:space="preserve"> закупа  способом запроса  ценовых предложений (объявление о проведении закупа от </w:t>
      </w:r>
      <w:r w:rsidR="00665C11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665C1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.2019</w:t>
      </w:r>
      <w:r w:rsidRPr="001B4DE8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48151E" w:rsidRPr="001B4DE8" w:rsidRDefault="0048151E" w:rsidP="0048151E">
      <w:pPr>
        <w:rPr>
          <w:rFonts w:ascii="Times New Roman" w:hAnsi="Times New Roman" w:cs="Times New Roman"/>
          <w:sz w:val="24"/>
          <w:szCs w:val="24"/>
        </w:rPr>
      </w:pPr>
      <w:r w:rsidRPr="001B4DE8">
        <w:rPr>
          <w:rFonts w:ascii="Times New Roman" w:hAnsi="Times New Roman" w:cs="Times New Roman"/>
          <w:sz w:val="24"/>
          <w:szCs w:val="24"/>
        </w:rPr>
        <w:t xml:space="preserve">    г. Петропавловск</w:t>
      </w:r>
      <w:r w:rsidRPr="001B4DE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              </w:t>
      </w:r>
      <w:r w:rsidR="00665C11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>.07</w:t>
      </w:r>
      <w:r w:rsidRPr="001B4DE8">
        <w:rPr>
          <w:rFonts w:ascii="Times New Roman" w:hAnsi="Times New Roman" w:cs="Times New Roman"/>
          <w:sz w:val="24"/>
          <w:szCs w:val="24"/>
        </w:rPr>
        <w:t>.2019 г.</w:t>
      </w:r>
    </w:p>
    <w:p w:rsidR="0048151E" w:rsidRPr="001B4DE8" w:rsidRDefault="0048151E" w:rsidP="0048151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4DE8">
        <w:rPr>
          <w:rFonts w:ascii="Times New Roman" w:hAnsi="Times New Roman" w:cs="Times New Roman"/>
          <w:sz w:val="24"/>
          <w:szCs w:val="24"/>
        </w:rPr>
        <w:t xml:space="preserve">Организатор:  КГП на ПХВ «Третья городская больница» КГУ «УЗ </w:t>
      </w:r>
      <w:proofErr w:type="spellStart"/>
      <w:r w:rsidRPr="001B4DE8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1B4DE8">
        <w:rPr>
          <w:rFonts w:ascii="Times New Roman" w:hAnsi="Times New Roman" w:cs="Times New Roman"/>
          <w:sz w:val="24"/>
          <w:szCs w:val="24"/>
        </w:rPr>
        <w:t xml:space="preserve"> СКО» по адресу: СКО, </w:t>
      </w:r>
      <w:r w:rsidRPr="001B4D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г. Петропавловск, ул. Имени </w:t>
      </w:r>
      <w:proofErr w:type="spellStart"/>
      <w:r w:rsidRPr="001B4DE8">
        <w:rPr>
          <w:rFonts w:ascii="Times New Roman" w:hAnsi="Times New Roman" w:cs="Times New Roman"/>
          <w:sz w:val="24"/>
          <w:szCs w:val="24"/>
          <w:shd w:val="clear" w:color="auto" w:fill="FFFFFF"/>
        </w:rPr>
        <w:t>Тауфика</w:t>
      </w:r>
      <w:proofErr w:type="spellEnd"/>
      <w:r w:rsidRPr="001B4D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B4DE8">
        <w:rPr>
          <w:rFonts w:ascii="Times New Roman" w:hAnsi="Times New Roman" w:cs="Times New Roman"/>
          <w:sz w:val="24"/>
          <w:szCs w:val="24"/>
          <w:shd w:val="clear" w:color="auto" w:fill="FFFFFF"/>
        </w:rPr>
        <w:t>Мухамед-Рахимова</w:t>
      </w:r>
      <w:proofErr w:type="spellEnd"/>
      <w:r w:rsidRPr="001B4D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27, отдел государственных закупок, тел (7152)515-669</w:t>
      </w:r>
    </w:p>
    <w:p w:rsidR="0048151E" w:rsidRPr="001B4DE8" w:rsidRDefault="0048151E" w:rsidP="0048151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4D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</w:t>
      </w:r>
    </w:p>
    <w:p w:rsidR="0048151E" w:rsidRPr="001B4DE8" w:rsidRDefault="0048151E" w:rsidP="0048151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4D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             </w:t>
      </w:r>
      <w:r w:rsidRPr="001B4DE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Перечень закупаемых товаров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3969"/>
        <w:gridCol w:w="850"/>
        <w:gridCol w:w="1843"/>
        <w:gridCol w:w="3118"/>
        <w:gridCol w:w="2127"/>
        <w:gridCol w:w="1984"/>
      </w:tblGrid>
      <w:tr w:rsidR="0048151E" w:rsidRPr="001B4DE8" w:rsidTr="0048151E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A44DC5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DC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Цена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End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Сроки и условия поставки</w:t>
            </w:r>
          </w:p>
        </w:tc>
      </w:tr>
      <w:tr w:rsidR="0048151E" w:rsidRPr="001B4DE8" w:rsidTr="0048151E">
        <w:trPr>
          <w:trHeight w:val="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/>
                <w:sz w:val="24"/>
                <w:szCs w:val="24"/>
              </w:rPr>
            </w:pPr>
            <w:r w:rsidRPr="001B4D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8E7A11" w:rsidRDefault="0048151E" w:rsidP="006F54CA">
            <w:pPr>
              <w:rPr>
                <w:rFonts w:ascii="Times New Roman" w:hAnsi="Times New Roman"/>
                <w:sz w:val="18"/>
                <w:szCs w:val="18"/>
              </w:rPr>
            </w:pPr>
            <w:r w:rsidRPr="00F85631">
              <w:rPr>
                <w:rFonts w:ascii="Times New Roman" w:hAnsi="Times New Roman"/>
                <w:sz w:val="20"/>
                <w:szCs w:val="20"/>
              </w:rPr>
              <w:t>Тест полоски для анализ</w:t>
            </w:r>
            <w:r w:rsidRPr="00F85631">
              <w:rPr>
                <w:rFonts w:ascii="Times New Roman" w:hAnsi="Times New Roman"/>
                <w:sz w:val="20"/>
                <w:szCs w:val="20"/>
              </w:rPr>
              <w:t>а</w:t>
            </w:r>
            <w:r w:rsidRPr="00F85631">
              <w:rPr>
                <w:rFonts w:ascii="Times New Roman" w:hAnsi="Times New Roman"/>
                <w:sz w:val="20"/>
                <w:szCs w:val="20"/>
              </w:rPr>
              <w:t>тора мочи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151E" w:rsidRPr="00F85631" w:rsidRDefault="0048151E" w:rsidP="006F54C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 туб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151E" w:rsidRPr="00F85631" w:rsidRDefault="0048151E" w:rsidP="006F54C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F85631" w:rsidRDefault="0048151E" w:rsidP="006F54C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720000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Default="0048151E" w:rsidP="006F54CA"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СКО, г. Петропа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ловск, ул. Имени </w:t>
            </w:r>
            <w:proofErr w:type="spellStart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Тауфика</w:t>
            </w:r>
            <w:proofErr w:type="spellEnd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Мухаме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Рахимова</w:t>
            </w:r>
            <w:proofErr w:type="spellEnd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27 (склад  аптека)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1E" w:rsidRPr="008E7A11" w:rsidRDefault="0048151E" w:rsidP="006F54CA">
            <w:pPr>
              <w:rPr>
                <w:rFonts w:ascii="Times New Roman" w:hAnsi="Times New Roman"/>
                <w:sz w:val="18"/>
                <w:szCs w:val="18"/>
              </w:rPr>
            </w:pP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Поставка  после подписания дог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вора,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30 дней</w:t>
            </w:r>
          </w:p>
        </w:tc>
      </w:tr>
      <w:tr w:rsidR="0048151E" w:rsidRPr="001B4DE8" w:rsidTr="0048151E">
        <w:trPr>
          <w:trHeight w:val="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F85631" w:rsidRDefault="0048151E" w:rsidP="006F54CA">
            <w:pPr>
              <w:rPr>
                <w:rFonts w:ascii="Times New Roman" w:hAnsi="Times New Roman"/>
                <w:sz w:val="20"/>
                <w:szCs w:val="20"/>
              </w:rPr>
            </w:pPr>
            <w:r w:rsidRPr="0074672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Облучатель бактерицидный пер</w:t>
            </w:r>
            <w:r w:rsidRPr="0074672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74672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движной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151E" w:rsidRPr="00746729" w:rsidRDefault="0048151E" w:rsidP="006F54C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151E" w:rsidRPr="008E7A11" w:rsidRDefault="0048151E" w:rsidP="006F54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63800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8E7A11" w:rsidRDefault="0048151E" w:rsidP="006F54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63800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Default="0048151E" w:rsidP="006F54CA"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СКО, г. Петропа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ловск, ул. Имени </w:t>
            </w:r>
            <w:proofErr w:type="spellStart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Тауфика</w:t>
            </w:r>
            <w:proofErr w:type="spellEnd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Мухаме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Рахимова</w:t>
            </w:r>
            <w:proofErr w:type="spellEnd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27 (склад  аптека)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1E" w:rsidRPr="008E7A11" w:rsidRDefault="0048151E" w:rsidP="006F54CA">
            <w:pPr>
              <w:rPr>
                <w:rFonts w:ascii="Times New Roman" w:hAnsi="Times New Roman"/>
                <w:sz w:val="18"/>
                <w:szCs w:val="18"/>
              </w:rPr>
            </w:pP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Поставка  после подписания дог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вора,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30 дней</w:t>
            </w:r>
          </w:p>
        </w:tc>
      </w:tr>
      <w:tr w:rsidR="0048151E" w:rsidRPr="001B4DE8" w:rsidTr="0048151E">
        <w:trPr>
          <w:trHeight w:val="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F85631" w:rsidRDefault="0048151E" w:rsidP="006F54C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Рефрактометр лабораторный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8E7A11" w:rsidRDefault="0048151E" w:rsidP="006F54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1E" w:rsidRPr="008E7A11" w:rsidRDefault="0048151E" w:rsidP="006F54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560000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8E7A11" w:rsidRDefault="0048151E" w:rsidP="006F54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560000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Default="0048151E" w:rsidP="006F54CA"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СКО, г. Петропа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ловск, ул. Имени </w:t>
            </w:r>
            <w:proofErr w:type="spellStart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Тауфика</w:t>
            </w:r>
            <w:proofErr w:type="spellEnd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Мухаме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Рахимова</w:t>
            </w:r>
            <w:proofErr w:type="spellEnd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27 (склад  аптека)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1E" w:rsidRPr="008E7A11" w:rsidRDefault="0048151E" w:rsidP="006F54CA">
            <w:pPr>
              <w:rPr>
                <w:rFonts w:ascii="Times New Roman" w:hAnsi="Times New Roman"/>
                <w:sz w:val="18"/>
                <w:szCs w:val="18"/>
              </w:rPr>
            </w:pP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Поставка  после подписания дог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вора,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30 дней</w:t>
            </w:r>
          </w:p>
        </w:tc>
      </w:tr>
    </w:tbl>
    <w:p w:rsidR="00000000" w:rsidRDefault="00665C11"/>
    <w:p w:rsidR="0048151E" w:rsidRPr="001B4DE8" w:rsidRDefault="0048151E" w:rsidP="0048151E">
      <w:pPr>
        <w:ind w:left="2124" w:firstLine="708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B4DE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Сведения о потенциальных поставщиках предоставивших ценовые предложения</w:t>
      </w:r>
    </w:p>
    <w:p w:rsidR="0048151E" w:rsidRPr="001B4DE8" w:rsidRDefault="0048151E" w:rsidP="0048151E">
      <w:pPr>
        <w:rPr>
          <w:rFonts w:ascii="Times New Roman" w:hAnsi="Times New Roman" w:cs="Times New Roman"/>
          <w:b/>
          <w:sz w:val="24"/>
          <w:szCs w:val="24"/>
        </w:rPr>
      </w:pPr>
      <w:r w:rsidRPr="001B4DE8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48151E" w:rsidRPr="001B4DE8" w:rsidRDefault="0048151E" w:rsidP="0048151E">
      <w:pPr>
        <w:rPr>
          <w:rFonts w:ascii="Times New Roman" w:hAnsi="Times New Roman" w:cs="Times New Roman"/>
          <w:b/>
          <w:sz w:val="24"/>
          <w:szCs w:val="24"/>
        </w:rPr>
      </w:pPr>
      <w:r w:rsidRPr="001B4DE8">
        <w:rPr>
          <w:rFonts w:ascii="Times New Roman" w:hAnsi="Times New Roman" w:cs="Times New Roman"/>
          <w:b/>
          <w:sz w:val="24"/>
          <w:szCs w:val="24"/>
        </w:rPr>
        <w:t xml:space="preserve">   1.</w:t>
      </w:r>
      <w:r w:rsidRPr="001B4DE8">
        <w:rPr>
          <w:color w:val="000000"/>
          <w:sz w:val="24"/>
          <w:szCs w:val="24"/>
        </w:rPr>
        <w:t xml:space="preserve"> </w:t>
      </w:r>
      <w:r w:rsidRPr="00F85631">
        <w:rPr>
          <w:rFonts w:ascii="Times New Roman" w:hAnsi="Times New Roman"/>
          <w:sz w:val="20"/>
          <w:szCs w:val="20"/>
        </w:rPr>
        <w:t>Тест полоски для анализ</w:t>
      </w:r>
      <w:r w:rsidRPr="00F85631">
        <w:rPr>
          <w:rFonts w:ascii="Times New Roman" w:hAnsi="Times New Roman"/>
          <w:sz w:val="20"/>
          <w:szCs w:val="20"/>
        </w:rPr>
        <w:t>а</w:t>
      </w:r>
      <w:r w:rsidRPr="00F85631">
        <w:rPr>
          <w:rFonts w:ascii="Times New Roman" w:hAnsi="Times New Roman"/>
          <w:sz w:val="20"/>
          <w:szCs w:val="20"/>
        </w:rPr>
        <w:t>тора мочи</w:t>
      </w:r>
    </w:p>
    <w:tbl>
      <w:tblPr>
        <w:tblStyle w:val="a3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8151E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Цена за единицу</w:t>
            </w:r>
          </w:p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умма</w:t>
            </w:r>
            <w:proofErr w:type="spellEnd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 ценового предложения представленного до даты и времени вскрытия</w:t>
            </w:r>
          </w:p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Время предоставления ценового предложения</w:t>
            </w:r>
          </w:p>
        </w:tc>
      </w:tr>
      <w:tr w:rsidR="0048151E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51E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51E" w:rsidRPr="001B4DE8" w:rsidRDefault="0048151E" w:rsidP="00481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 SK-PV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51E" w:rsidRPr="00C10039" w:rsidRDefault="00C10039" w:rsidP="006F54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12 000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51E" w:rsidRPr="00C10039" w:rsidRDefault="00C10039" w:rsidP="006F54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51E" w:rsidRPr="00C10039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.07.2019  11-00</w:t>
            </w:r>
          </w:p>
        </w:tc>
      </w:tr>
    </w:tbl>
    <w:p w:rsidR="0048151E" w:rsidRPr="001B4DE8" w:rsidRDefault="0048151E" w:rsidP="0048151E">
      <w:pPr>
        <w:rPr>
          <w:rFonts w:ascii="Times New Roman" w:hAnsi="Times New Roman" w:cs="Times New Roman"/>
          <w:b/>
          <w:sz w:val="24"/>
          <w:szCs w:val="24"/>
        </w:rPr>
      </w:pPr>
    </w:p>
    <w:p w:rsidR="0048151E" w:rsidRPr="001B4DE8" w:rsidRDefault="0048151E" w:rsidP="0048151E">
      <w:pPr>
        <w:rPr>
          <w:sz w:val="24"/>
          <w:szCs w:val="24"/>
        </w:rPr>
      </w:pPr>
      <w:r w:rsidRPr="001B4DE8">
        <w:rPr>
          <w:rFonts w:ascii="Times New Roman" w:hAnsi="Times New Roman" w:cs="Times New Roman"/>
          <w:b/>
          <w:sz w:val="24"/>
          <w:szCs w:val="24"/>
        </w:rPr>
        <w:t>2.</w:t>
      </w:r>
      <w:r w:rsidRPr="001B4DE8">
        <w:rPr>
          <w:color w:val="000000"/>
          <w:sz w:val="24"/>
          <w:szCs w:val="24"/>
        </w:rPr>
        <w:t xml:space="preserve"> </w:t>
      </w:r>
      <w:r w:rsidRPr="0074672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Облучатель бактерицидный пер</w:t>
      </w:r>
      <w:r w:rsidRPr="0074672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е</w:t>
      </w:r>
      <w:r w:rsidRPr="0074672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движной</w:t>
      </w:r>
    </w:p>
    <w:tbl>
      <w:tblPr>
        <w:tblStyle w:val="a3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8151E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Цена за единицу</w:t>
            </w:r>
          </w:p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умма</w:t>
            </w:r>
            <w:proofErr w:type="spellEnd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 ценового предложения представленного до даты и времени вскрытия</w:t>
            </w:r>
          </w:p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Время предоставления ценового предложения</w:t>
            </w:r>
          </w:p>
        </w:tc>
      </w:tr>
      <w:tr w:rsidR="0048151E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481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КазахМедИмпорт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8C2A6F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28.06.2019  14-25</w:t>
            </w:r>
          </w:p>
        </w:tc>
      </w:tr>
      <w:tr w:rsidR="0048151E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51E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51E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151E" w:rsidRPr="001B4DE8" w:rsidRDefault="0048151E" w:rsidP="004815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B4DE8">
        <w:rPr>
          <w:rFonts w:ascii="Times New Roman" w:hAnsi="Times New Roman" w:cs="Times New Roman"/>
          <w:b/>
          <w:sz w:val="24"/>
          <w:szCs w:val="24"/>
        </w:rPr>
        <w:t>3.</w:t>
      </w:r>
      <w:r w:rsidRPr="001B4DE8">
        <w:rPr>
          <w:color w:val="000000"/>
          <w:sz w:val="24"/>
          <w:szCs w:val="24"/>
        </w:rPr>
        <w:t xml:space="preserve"> </w:t>
      </w:r>
      <w:r w:rsidRPr="0048151E">
        <w:rPr>
          <w:rFonts w:ascii="Times New Roman" w:eastAsia="Times New Roman" w:hAnsi="Times New Roman"/>
          <w:color w:val="000000"/>
          <w:sz w:val="20"/>
          <w:szCs w:val="20"/>
        </w:rPr>
        <w:t>Рефрактометр лабораторный</w:t>
      </w:r>
    </w:p>
    <w:tbl>
      <w:tblPr>
        <w:tblStyle w:val="a3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8151E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Цена за единицу</w:t>
            </w:r>
          </w:p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умма</w:t>
            </w:r>
            <w:proofErr w:type="spellEnd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 ценового предложения представленного до даты и времени вскрытия</w:t>
            </w:r>
          </w:p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Время предоставления ценового предложения</w:t>
            </w:r>
          </w:p>
        </w:tc>
      </w:tr>
      <w:tr w:rsidR="0048151E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51E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51E" w:rsidRPr="001B07FA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51E" w:rsidRPr="001B4DE8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508 931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51E" w:rsidRPr="001B4DE8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508 931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51E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  <w:r w:rsidR="00C10039">
              <w:rPr>
                <w:rFonts w:ascii="Times New Roman" w:hAnsi="Times New Roman" w:cs="Times New Roman"/>
                <w:sz w:val="24"/>
                <w:szCs w:val="24"/>
              </w:rPr>
              <w:t>.2019  10-20</w:t>
            </w:r>
          </w:p>
        </w:tc>
      </w:tr>
      <w:tr w:rsidR="0048151E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51E" w:rsidRPr="001B4DE8" w:rsidRDefault="0048151E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Import MT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51E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528 000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51E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51E" w:rsidRPr="001B4DE8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03.07.2019  12-30</w:t>
            </w:r>
          </w:p>
        </w:tc>
      </w:tr>
    </w:tbl>
    <w:p w:rsidR="0048151E" w:rsidRDefault="0048151E"/>
    <w:p w:rsidR="00C10039" w:rsidRPr="001B4DE8" w:rsidRDefault="00C10039" w:rsidP="00C100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B4DE8">
        <w:rPr>
          <w:rFonts w:ascii="Times New Roman" w:hAnsi="Times New Roman" w:cs="Times New Roman"/>
          <w:bCs/>
          <w:sz w:val="24"/>
          <w:szCs w:val="24"/>
        </w:rPr>
        <w:t>Потенциальные поставщики</w:t>
      </w:r>
      <w:r w:rsidRPr="001B4DE8">
        <w:rPr>
          <w:rFonts w:ascii="Times New Roman" w:hAnsi="Times New Roman" w:cs="Times New Roman"/>
          <w:sz w:val="24"/>
          <w:szCs w:val="24"/>
        </w:rPr>
        <w:t xml:space="preserve">  ТОО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en-US"/>
        </w:rPr>
        <w:t>Med</w:t>
      </w:r>
      <w:r w:rsidRPr="00C100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SK</w:t>
      </w:r>
      <w:r w:rsidRPr="00C1003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PV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 w:cs="Times New Roman"/>
          <w:sz w:val="24"/>
          <w:szCs w:val="24"/>
        </w:rPr>
        <w:t>»,</w:t>
      </w:r>
      <w:r w:rsidRPr="001B4D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ТОО «Т</w:t>
      </w:r>
      <w:r w:rsidRPr="00C10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КазахМедИмпорт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ИП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   </w:t>
      </w:r>
      <w:r w:rsidRPr="001B4DE8">
        <w:rPr>
          <w:rFonts w:ascii="Times New Roman" w:hAnsi="Times New Roman" w:cs="Times New Roman"/>
          <w:bCs/>
          <w:color w:val="000000"/>
          <w:sz w:val="24"/>
          <w:szCs w:val="24"/>
        </w:rPr>
        <w:t>соответствуют  требованиям, предусмотренными главой</w:t>
      </w:r>
      <w:r w:rsidRPr="001B4DE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B4D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4 Правил организации и проведения закупа лекарственных средств, профилактических </w:t>
      </w:r>
      <w:r w:rsidRPr="001B4DE8">
        <w:rPr>
          <w:rFonts w:ascii="Times New Roman" w:hAnsi="Times New Roman" w:cs="Times New Roman"/>
          <w:sz w:val="24"/>
          <w:szCs w:val="24"/>
        </w:rPr>
        <w:t xml:space="preserve">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</w:t>
      </w:r>
      <w:r w:rsidRPr="001B4DE8">
        <w:rPr>
          <w:rFonts w:ascii="Times New Roman" w:hAnsi="Times New Roman" w:cs="Times New Roman"/>
          <w:sz w:val="24"/>
          <w:szCs w:val="24"/>
        </w:rPr>
        <w:lastRenderedPageBreak/>
        <w:t>медицинского страхования,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10039" w:rsidRPr="00B37A00" w:rsidRDefault="00C10039" w:rsidP="00C100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B4DE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10039" w:rsidRPr="001B4DE8" w:rsidRDefault="00C10039" w:rsidP="00C1003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4D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10039" w:rsidRPr="001B4DE8" w:rsidRDefault="00C10039" w:rsidP="00C1003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3"/>
        <w:tblW w:w="9497" w:type="dxa"/>
        <w:tblInd w:w="2552" w:type="dxa"/>
        <w:tblLook w:val="04A0"/>
      </w:tblPr>
      <w:tblGrid>
        <w:gridCol w:w="1276"/>
        <w:gridCol w:w="2976"/>
        <w:gridCol w:w="5245"/>
      </w:tblGrid>
      <w:tr w:rsidR="00C10039" w:rsidRPr="001B4DE8" w:rsidTr="006F54CA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039" w:rsidRPr="001B4DE8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039" w:rsidRPr="001B4DE8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Наименование потенциального поставщика</w:t>
            </w:r>
          </w:p>
        </w:tc>
      </w:tr>
      <w:tr w:rsidR="00C10039" w:rsidRPr="001B4DE8" w:rsidTr="006F54CA">
        <w:trPr>
          <w:trHeight w:val="542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039" w:rsidRPr="001B4DE8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0039" w:rsidRPr="001B4DE8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10039" w:rsidRPr="001B07FA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 SK-PV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10039" w:rsidRPr="001B4DE8" w:rsidRDefault="00C10039" w:rsidP="006F54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</w:tr>
      <w:tr w:rsidR="00C10039" w:rsidRPr="001B4DE8" w:rsidTr="006F54CA">
        <w:trPr>
          <w:trHeight w:val="542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039" w:rsidRPr="001B4DE8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10039" w:rsidRPr="00C46D87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КазахМедИмпорт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10039" w:rsidRPr="001B4DE8" w:rsidRDefault="00C10039" w:rsidP="006F54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0039" w:rsidRPr="001B4DE8" w:rsidTr="006F54CA">
        <w:trPr>
          <w:trHeight w:val="542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039" w:rsidRPr="001B4DE8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10039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10039" w:rsidRPr="001B4DE8" w:rsidRDefault="00C10039" w:rsidP="006F54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10039" w:rsidRPr="001B4DE8" w:rsidRDefault="00C10039" w:rsidP="00C10039">
      <w:pPr>
        <w:rPr>
          <w:rFonts w:ascii="Times New Roman" w:hAnsi="Times New Roman" w:cs="Times New Roman"/>
          <w:sz w:val="24"/>
          <w:szCs w:val="24"/>
        </w:rPr>
      </w:pPr>
    </w:p>
    <w:p w:rsidR="00C10039" w:rsidRPr="001B4DE8" w:rsidRDefault="00C10039" w:rsidP="00C10039">
      <w:pPr>
        <w:rPr>
          <w:rFonts w:ascii="Times New Roman" w:hAnsi="Times New Roman" w:cs="Times New Roman"/>
          <w:sz w:val="24"/>
          <w:szCs w:val="24"/>
        </w:rPr>
      </w:pPr>
      <w:r w:rsidRPr="001B4D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Итоги </w:t>
      </w:r>
    </w:p>
    <w:p w:rsidR="00C10039" w:rsidRPr="001B4DE8" w:rsidRDefault="00C10039" w:rsidP="00C100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10039" w:rsidRPr="001B4DE8" w:rsidRDefault="00C10039" w:rsidP="00C10039">
      <w:pPr>
        <w:ind w:left="708"/>
        <w:rPr>
          <w:rFonts w:ascii="Times New Roman" w:hAnsi="Times New Roman" w:cs="Times New Roman"/>
          <w:sz w:val="24"/>
          <w:szCs w:val="24"/>
        </w:rPr>
      </w:pPr>
      <w:r w:rsidRPr="001B4DE8">
        <w:rPr>
          <w:rFonts w:ascii="Times New Roman" w:hAnsi="Times New Roman" w:cs="Times New Roman"/>
          <w:sz w:val="24"/>
          <w:szCs w:val="24"/>
        </w:rPr>
        <w:t xml:space="preserve">           Признать  победителем закупа  способом запроса ценовых предложений следующих потенциальных поставщиков:              </w:t>
      </w:r>
    </w:p>
    <w:p w:rsidR="00C10039" w:rsidRPr="001B4DE8" w:rsidRDefault="00C10039" w:rsidP="00C1003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64" w:type="dxa"/>
        <w:tblInd w:w="1526" w:type="dxa"/>
        <w:tblLook w:val="04A0"/>
      </w:tblPr>
      <w:tblGrid>
        <w:gridCol w:w="728"/>
        <w:gridCol w:w="3170"/>
        <w:gridCol w:w="2197"/>
        <w:gridCol w:w="3969"/>
      </w:tblGrid>
      <w:tr w:rsidR="00C10039" w:rsidRPr="001B4DE8" w:rsidTr="00C10039">
        <w:trPr>
          <w:trHeight w:val="264"/>
        </w:trPr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039" w:rsidRPr="001B4DE8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10039" w:rsidRPr="001B4DE8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потенциального</w:t>
            </w:r>
            <w:proofErr w:type="gramEnd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0039" w:rsidRPr="001B4DE8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поставщика</w:t>
            </w:r>
          </w:p>
          <w:p w:rsidR="00C10039" w:rsidRPr="001B4DE8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10039" w:rsidRPr="001B4DE8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№   лота</w:t>
            </w:r>
          </w:p>
          <w:p w:rsidR="00C10039" w:rsidRPr="001B4DE8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039" w:rsidRPr="001B4DE8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10039" w:rsidRPr="00C10039" w:rsidRDefault="00C10039" w:rsidP="006F54C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Адрес поставщика</w:t>
            </w:r>
          </w:p>
        </w:tc>
      </w:tr>
      <w:tr w:rsidR="00C10039" w:rsidRPr="001B4DE8" w:rsidTr="00C10039">
        <w:trPr>
          <w:trHeight w:val="653"/>
        </w:trPr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039" w:rsidRPr="001B4DE8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10039" w:rsidRPr="001B07FA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 SK-PV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10039" w:rsidRPr="001B4DE8" w:rsidRDefault="00C10039" w:rsidP="006F54CA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10039" w:rsidRDefault="00C10039" w:rsidP="006F54CA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Петропавловск, ул. Мира, 103 А, офис 7</w:t>
            </w:r>
          </w:p>
        </w:tc>
      </w:tr>
      <w:tr w:rsidR="00C10039" w:rsidRPr="001B4DE8" w:rsidTr="00C10039">
        <w:trPr>
          <w:trHeight w:val="653"/>
        </w:trPr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039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10039" w:rsidRPr="00C46D87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КазахМедИмпорт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10039" w:rsidRPr="001B4DE8" w:rsidRDefault="00C10039" w:rsidP="006F54CA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10039" w:rsidRDefault="00C10039" w:rsidP="006F54CA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Петропавловск,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ул.К.Сутюшева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15 «Б»</w:t>
            </w:r>
          </w:p>
        </w:tc>
      </w:tr>
      <w:tr w:rsidR="00C10039" w:rsidRPr="001B4DE8" w:rsidTr="00C10039">
        <w:trPr>
          <w:trHeight w:val="653"/>
        </w:trPr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039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10039" w:rsidRDefault="00C10039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2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10039" w:rsidRPr="001B4DE8" w:rsidRDefault="00C10039" w:rsidP="006F54CA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10039" w:rsidRPr="00C10039" w:rsidRDefault="00C10039" w:rsidP="006F54CA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РК, г. Костанай, ул. Тәулсіздік, 115 кв. 71</w:t>
            </w:r>
          </w:p>
        </w:tc>
      </w:tr>
    </w:tbl>
    <w:p w:rsidR="00C10039" w:rsidRPr="001B4DE8" w:rsidRDefault="00C10039" w:rsidP="00C100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10039" w:rsidRDefault="00C10039" w:rsidP="00C10039">
      <w:r w:rsidRPr="001B4DE8">
        <w:rPr>
          <w:rFonts w:ascii="Times New Roman" w:hAnsi="Times New Roman" w:cs="Times New Roman"/>
          <w:sz w:val="24"/>
          <w:szCs w:val="24"/>
        </w:rPr>
        <w:t>Победителю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0039" w:rsidRDefault="00C10039" w:rsidP="00C10039">
      <w:pPr>
        <w:ind w:left="645"/>
        <w:rPr>
          <w:rFonts w:ascii="Times New Roman" w:hAnsi="Times New Roman" w:cs="Times New Roman"/>
          <w:sz w:val="24"/>
          <w:szCs w:val="24"/>
        </w:rPr>
      </w:pPr>
    </w:p>
    <w:p w:rsidR="00C10039" w:rsidRDefault="00C10039" w:rsidP="00C10039">
      <w:pPr>
        <w:ind w:left="645"/>
        <w:rPr>
          <w:rFonts w:ascii="Times New Roman" w:hAnsi="Times New Roman" w:cs="Times New Roman"/>
          <w:sz w:val="24"/>
          <w:szCs w:val="24"/>
        </w:rPr>
      </w:pPr>
    </w:p>
    <w:p w:rsidR="00C10039" w:rsidRDefault="00C10039" w:rsidP="00C10039">
      <w:pPr>
        <w:ind w:left="645"/>
        <w:rPr>
          <w:rFonts w:ascii="Times New Roman" w:hAnsi="Times New Roman" w:cs="Times New Roman"/>
          <w:sz w:val="24"/>
          <w:szCs w:val="24"/>
        </w:rPr>
      </w:pPr>
    </w:p>
    <w:p w:rsidR="00C10039" w:rsidRDefault="00C10039" w:rsidP="00C10039">
      <w:pPr>
        <w:ind w:left="645"/>
        <w:rPr>
          <w:rFonts w:ascii="Times New Roman" w:hAnsi="Times New Roman" w:cs="Times New Roman"/>
          <w:sz w:val="24"/>
          <w:szCs w:val="24"/>
        </w:rPr>
      </w:pPr>
    </w:p>
    <w:p w:rsidR="00C10039" w:rsidRDefault="00C10039" w:rsidP="00C10039">
      <w:pPr>
        <w:ind w:left="645"/>
        <w:rPr>
          <w:rFonts w:ascii="Times New Roman" w:hAnsi="Times New Roman" w:cs="Times New Roman"/>
          <w:sz w:val="24"/>
          <w:szCs w:val="24"/>
        </w:rPr>
      </w:pPr>
    </w:p>
    <w:p w:rsidR="00C10039" w:rsidRDefault="00C10039" w:rsidP="00C10039">
      <w:pPr>
        <w:ind w:left="645"/>
        <w:rPr>
          <w:rFonts w:ascii="Times New Roman" w:hAnsi="Times New Roman" w:cs="Times New Roman"/>
          <w:sz w:val="24"/>
          <w:szCs w:val="24"/>
        </w:rPr>
      </w:pPr>
    </w:p>
    <w:p w:rsidR="00C10039" w:rsidRDefault="00C10039" w:rsidP="00C10039">
      <w:pPr>
        <w:ind w:left="645"/>
        <w:rPr>
          <w:rFonts w:ascii="Times New Roman" w:hAnsi="Times New Roman" w:cs="Times New Roman"/>
          <w:sz w:val="24"/>
          <w:szCs w:val="24"/>
        </w:rPr>
      </w:pPr>
    </w:p>
    <w:p w:rsidR="00C10039" w:rsidRDefault="00C10039" w:rsidP="00C10039">
      <w:pPr>
        <w:ind w:left="645"/>
        <w:rPr>
          <w:rFonts w:ascii="Times New Roman" w:hAnsi="Times New Roman" w:cs="Times New Roman"/>
          <w:sz w:val="24"/>
          <w:szCs w:val="24"/>
        </w:rPr>
      </w:pPr>
    </w:p>
    <w:p w:rsidR="00C10039" w:rsidRDefault="00C10039" w:rsidP="00C10039">
      <w:pPr>
        <w:ind w:left="645"/>
        <w:rPr>
          <w:rFonts w:ascii="Times New Roman" w:hAnsi="Times New Roman" w:cs="Times New Roman"/>
          <w:sz w:val="24"/>
          <w:szCs w:val="24"/>
        </w:rPr>
      </w:pPr>
    </w:p>
    <w:p w:rsidR="00C10039" w:rsidRDefault="00C10039" w:rsidP="00C10039">
      <w:pPr>
        <w:ind w:left="645"/>
        <w:rPr>
          <w:rFonts w:ascii="Times New Roman" w:hAnsi="Times New Roman" w:cs="Times New Roman"/>
          <w:sz w:val="24"/>
          <w:szCs w:val="24"/>
        </w:rPr>
      </w:pPr>
    </w:p>
    <w:p w:rsidR="00C10039" w:rsidRDefault="00C10039" w:rsidP="00C10039">
      <w:pPr>
        <w:ind w:left="645"/>
        <w:rPr>
          <w:rFonts w:ascii="Times New Roman" w:hAnsi="Times New Roman" w:cs="Times New Roman"/>
          <w:sz w:val="24"/>
          <w:szCs w:val="24"/>
        </w:rPr>
      </w:pPr>
    </w:p>
    <w:p w:rsidR="00C10039" w:rsidRDefault="00C10039" w:rsidP="00C10039">
      <w:pPr>
        <w:ind w:left="645"/>
        <w:rPr>
          <w:rFonts w:ascii="Times New Roman" w:hAnsi="Times New Roman" w:cs="Times New Roman"/>
          <w:sz w:val="24"/>
          <w:szCs w:val="24"/>
        </w:rPr>
      </w:pPr>
    </w:p>
    <w:p w:rsidR="00C10039" w:rsidRDefault="00C10039" w:rsidP="00C10039">
      <w:pPr>
        <w:ind w:left="645"/>
        <w:rPr>
          <w:rFonts w:ascii="Times New Roman" w:hAnsi="Times New Roman" w:cs="Times New Roman"/>
          <w:sz w:val="24"/>
          <w:szCs w:val="24"/>
        </w:rPr>
      </w:pPr>
    </w:p>
    <w:p w:rsidR="00C10039" w:rsidRDefault="00C10039" w:rsidP="00C10039">
      <w:pPr>
        <w:ind w:left="645"/>
        <w:rPr>
          <w:rFonts w:ascii="Times New Roman" w:hAnsi="Times New Roman" w:cs="Times New Roman"/>
          <w:sz w:val="24"/>
          <w:szCs w:val="24"/>
        </w:rPr>
      </w:pPr>
    </w:p>
    <w:p w:rsidR="00C10039" w:rsidRDefault="00C10039" w:rsidP="00C10039">
      <w:pPr>
        <w:ind w:left="645"/>
        <w:rPr>
          <w:rFonts w:ascii="Times New Roman" w:hAnsi="Times New Roman" w:cs="Times New Roman"/>
          <w:sz w:val="24"/>
          <w:szCs w:val="24"/>
        </w:rPr>
      </w:pPr>
    </w:p>
    <w:p w:rsidR="00665C11" w:rsidRDefault="00665C11" w:rsidP="00C10039">
      <w:pPr>
        <w:ind w:left="645"/>
        <w:rPr>
          <w:rFonts w:ascii="Times New Roman" w:hAnsi="Times New Roman" w:cs="Times New Roman"/>
          <w:sz w:val="24"/>
          <w:szCs w:val="24"/>
        </w:rPr>
      </w:pPr>
    </w:p>
    <w:p w:rsidR="00665C11" w:rsidRDefault="00665C11" w:rsidP="00C10039">
      <w:pPr>
        <w:ind w:left="645"/>
        <w:rPr>
          <w:rFonts w:ascii="Times New Roman" w:hAnsi="Times New Roman" w:cs="Times New Roman"/>
          <w:sz w:val="24"/>
          <w:szCs w:val="24"/>
        </w:rPr>
      </w:pPr>
    </w:p>
    <w:p w:rsidR="00C10039" w:rsidRPr="00627FED" w:rsidRDefault="00C10039" w:rsidP="00C10039">
      <w:pPr>
        <w:ind w:left="645"/>
        <w:rPr>
          <w:rFonts w:ascii="Times New Roman" w:hAnsi="Times New Roman" w:cs="Times New Roman"/>
          <w:sz w:val="24"/>
          <w:szCs w:val="24"/>
        </w:rPr>
      </w:pPr>
      <w:r w:rsidRPr="00627FED">
        <w:rPr>
          <w:rFonts w:ascii="Times New Roman" w:hAnsi="Times New Roman" w:cs="Times New Roman"/>
          <w:sz w:val="24"/>
          <w:szCs w:val="24"/>
        </w:rPr>
        <w:lastRenderedPageBreak/>
        <w:t xml:space="preserve">Баға ұсыныстарын сұрату тәсілі </w:t>
      </w:r>
      <w:proofErr w:type="spellStart"/>
      <w:r w:rsidRPr="00627FED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627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FED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627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FED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627FED">
        <w:rPr>
          <w:rFonts w:ascii="Times New Roman" w:hAnsi="Times New Roman" w:cs="Times New Roman"/>
          <w:sz w:val="24"/>
          <w:szCs w:val="24"/>
        </w:rPr>
        <w:t xml:space="preserve"> қорытындысы </w:t>
      </w:r>
      <w:proofErr w:type="spellStart"/>
      <w:r w:rsidRPr="00166B2E">
        <w:rPr>
          <w:rFonts w:ascii="Times New Roman" w:hAnsi="Times New Roman" w:cs="Times New Roman"/>
          <w:b/>
          <w:sz w:val="24"/>
          <w:szCs w:val="24"/>
        </w:rPr>
        <w:t>туралы</w:t>
      </w:r>
      <w:proofErr w:type="spellEnd"/>
      <w:r w:rsidRPr="00166B2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66B2E">
        <w:rPr>
          <w:rFonts w:ascii="Times New Roman" w:hAnsi="Times New Roman" w:cs="Times New Roman"/>
          <w:b/>
          <w:sz w:val="24"/>
          <w:szCs w:val="24"/>
        </w:rPr>
        <w:t>хаттама</w:t>
      </w:r>
      <w:proofErr w:type="spellEnd"/>
      <w:r w:rsidRPr="00166B2E">
        <w:rPr>
          <w:rFonts w:ascii="Times New Roman" w:hAnsi="Times New Roman" w:cs="Times New Roman"/>
          <w:b/>
          <w:sz w:val="24"/>
          <w:szCs w:val="24"/>
        </w:rPr>
        <w:t xml:space="preserve"> № 5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(2019 жылғы 2</w:t>
      </w:r>
      <w:r w:rsidR="00665C1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.06 </w:t>
      </w:r>
      <w:r w:rsidRPr="00627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FED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627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FED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627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FED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627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FED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proofErr w:type="gramStart"/>
      <w:r w:rsidRPr="00627FED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27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FED">
        <w:rPr>
          <w:rFonts w:ascii="Times New Roman" w:hAnsi="Times New Roman" w:cs="Times New Roman"/>
          <w:sz w:val="24"/>
          <w:szCs w:val="24"/>
        </w:rPr>
        <w:t>хабарландыру</w:t>
      </w:r>
      <w:proofErr w:type="spellEnd"/>
      <w:r w:rsidRPr="00627FE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C10039" w:rsidRPr="00627FED" w:rsidRDefault="00C10039" w:rsidP="00C10039">
      <w:pPr>
        <w:rPr>
          <w:rFonts w:ascii="Times New Roman" w:hAnsi="Times New Roman" w:cs="Times New Roman"/>
          <w:sz w:val="24"/>
          <w:szCs w:val="24"/>
        </w:rPr>
      </w:pPr>
      <w:r w:rsidRPr="00627FE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27FED">
        <w:rPr>
          <w:rFonts w:ascii="Times New Roman" w:hAnsi="Times New Roman" w:cs="Times New Roman"/>
          <w:sz w:val="24"/>
          <w:szCs w:val="24"/>
          <w:lang w:val="kk-KZ"/>
        </w:rPr>
        <w:t>Петропавл қ.</w:t>
      </w:r>
      <w:r w:rsidRPr="00627FE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05.07.2019</w:t>
      </w:r>
      <w:r w:rsidRPr="00627FED">
        <w:rPr>
          <w:rFonts w:ascii="Times New Roman" w:hAnsi="Times New Roman" w:cs="Times New Roman"/>
          <w:sz w:val="24"/>
          <w:szCs w:val="24"/>
          <w:lang w:val="kk-KZ"/>
        </w:rPr>
        <w:t>ж.</w:t>
      </w:r>
    </w:p>
    <w:p w:rsidR="00C10039" w:rsidRPr="00627FED" w:rsidRDefault="00C10039" w:rsidP="00C10039">
      <w:pPr>
        <w:rPr>
          <w:rFonts w:ascii="Times New Roman" w:hAnsi="Times New Roman" w:cs="Times New Roman"/>
          <w:sz w:val="24"/>
          <w:szCs w:val="24"/>
        </w:rPr>
      </w:pPr>
    </w:p>
    <w:p w:rsidR="00C10039" w:rsidRPr="00627FED" w:rsidRDefault="00C10039" w:rsidP="00C10039">
      <w:pP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627FED">
        <w:rPr>
          <w:rFonts w:ascii="Times New Roman" w:hAnsi="Times New Roman" w:cs="Times New Roman"/>
          <w:sz w:val="24"/>
          <w:szCs w:val="24"/>
          <w:lang w:val="kk-KZ"/>
        </w:rPr>
        <w:t>Ұйымдастырушы</w:t>
      </w:r>
      <w:r w:rsidRPr="00627FED">
        <w:rPr>
          <w:rFonts w:ascii="Times New Roman" w:hAnsi="Times New Roman" w:cs="Times New Roman"/>
          <w:sz w:val="24"/>
          <w:szCs w:val="24"/>
        </w:rPr>
        <w:t xml:space="preserve">:  </w:t>
      </w:r>
      <w:r w:rsidRPr="00627FED">
        <w:rPr>
          <w:rFonts w:ascii="Times New Roman" w:hAnsi="Times New Roman" w:cs="Times New Roman"/>
          <w:sz w:val="24"/>
          <w:szCs w:val="24"/>
          <w:lang w:val="kk-KZ"/>
        </w:rPr>
        <w:t xml:space="preserve">«СҚО әкімдігінің ДБ» КММ «Үшінші  қалалық аурухана» ШЖҚ КМК, мекенжайы: СҚО, Петропавл қ. Тауфик Мухамед- Рахимов  атындағы көше, 27 үй, сатып алу бөлімі, </w:t>
      </w:r>
      <w:r w:rsidRPr="00627F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тел </w:t>
      </w:r>
      <w:r w:rsidRPr="00627FED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8 </w:t>
      </w:r>
      <w:r w:rsidRPr="00627FED">
        <w:rPr>
          <w:rFonts w:ascii="Times New Roman" w:hAnsi="Times New Roman" w:cs="Times New Roman"/>
          <w:sz w:val="24"/>
          <w:szCs w:val="24"/>
          <w:shd w:val="clear" w:color="auto" w:fill="FFFFFF"/>
        </w:rPr>
        <w:t>(7152)</w:t>
      </w:r>
      <w:r w:rsidRPr="00627FED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  <w:r w:rsidRPr="00627FED">
        <w:rPr>
          <w:rFonts w:ascii="Times New Roman" w:hAnsi="Times New Roman" w:cs="Times New Roman"/>
          <w:sz w:val="24"/>
          <w:szCs w:val="24"/>
          <w:shd w:val="clear" w:color="auto" w:fill="FFFFFF"/>
        </w:rPr>
        <w:t>515-669</w:t>
      </w:r>
    </w:p>
    <w:p w:rsidR="00C10039" w:rsidRDefault="00C10039"/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387"/>
        <w:gridCol w:w="1276"/>
        <w:gridCol w:w="1276"/>
        <w:gridCol w:w="1843"/>
        <w:gridCol w:w="2693"/>
        <w:gridCol w:w="2551"/>
      </w:tblGrid>
      <w:tr w:rsidR="0048151E" w:rsidRPr="008E7A11" w:rsidTr="0048151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8E7A11" w:rsidRDefault="0048151E" w:rsidP="006F54C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8E7A11" w:rsidRDefault="0048151E" w:rsidP="006F54C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8E7A11" w:rsidRDefault="0048151E" w:rsidP="006F54C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8E7A11" w:rsidRDefault="0048151E" w:rsidP="006F54C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/>
              </w:rPr>
              <w:t>Бағы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8E7A11" w:rsidRDefault="0048151E" w:rsidP="006F54CA">
            <w:pPr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1E" w:rsidRPr="008E7A11" w:rsidRDefault="0048151E" w:rsidP="006F54C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1E" w:rsidRPr="008E7A11" w:rsidRDefault="0048151E" w:rsidP="006F54C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48151E" w:rsidRPr="008E7A11" w:rsidTr="0048151E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1E" w:rsidRPr="008E7A11" w:rsidRDefault="0048151E" w:rsidP="006F54C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8E7A11" w:rsidRDefault="0048151E" w:rsidP="006F54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9095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Несеп</w:t>
            </w:r>
            <w:proofErr w:type="spellEnd"/>
            <w:r w:rsidRPr="0009095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095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анализ</w:t>
            </w:r>
            <w:r w:rsidRPr="0009095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</w:t>
            </w:r>
            <w:r w:rsidRPr="0009095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торына</w:t>
            </w:r>
            <w:proofErr w:type="spellEnd"/>
            <w:r w:rsidRPr="0009095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арналған тест жолақтар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1E" w:rsidRPr="00F85631" w:rsidRDefault="0048151E" w:rsidP="006F54C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 туб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151E" w:rsidRPr="00F85631" w:rsidRDefault="0048151E" w:rsidP="006F54C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48151E" w:rsidRPr="00F85631" w:rsidRDefault="0048151E" w:rsidP="006F54C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720000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48151E" w:rsidRPr="008E7A11" w:rsidRDefault="0048151E" w:rsidP="006F54C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8151E" w:rsidRPr="008E7A11" w:rsidRDefault="0048151E" w:rsidP="006F54C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48151E" w:rsidRPr="008E7A11" w:rsidTr="0048151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1E" w:rsidRPr="008E7A11" w:rsidRDefault="0048151E" w:rsidP="006F54C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8E7A11" w:rsidRDefault="0048151E" w:rsidP="006F54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Бактерицидті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жылжымалы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сәулелегіш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1E" w:rsidRPr="00746729" w:rsidRDefault="0048151E" w:rsidP="006F54C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151E" w:rsidRPr="008E7A11" w:rsidRDefault="0048151E" w:rsidP="006F54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63800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48151E" w:rsidRPr="008E7A11" w:rsidRDefault="0048151E" w:rsidP="006F54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63800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48151E" w:rsidRPr="008E7A11" w:rsidRDefault="0048151E" w:rsidP="006F54C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8151E" w:rsidRPr="008E7A11" w:rsidRDefault="0048151E" w:rsidP="006F54CA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A25A6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CA25A6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CA25A6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CA25A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25A6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CA25A6">
              <w:rPr>
                <w:rFonts w:ascii="Times New Roman" w:hAnsi="Times New Roman"/>
                <w:sz w:val="18"/>
                <w:szCs w:val="18"/>
              </w:rPr>
              <w:t>, 30 күн</w:t>
            </w:r>
          </w:p>
        </w:tc>
      </w:tr>
      <w:tr w:rsidR="0048151E" w:rsidRPr="008E7A11" w:rsidTr="0048151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1E" w:rsidRPr="008E7A11" w:rsidRDefault="0048151E" w:rsidP="006F54C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1E" w:rsidRPr="008E7A11" w:rsidRDefault="0048151E" w:rsidP="006F54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Зертханалық Рефрактометр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1E" w:rsidRPr="008E7A11" w:rsidRDefault="0048151E" w:rsidP="006F54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151E" w:rsidRPr="008E7A11" w:rsidRDefault="0048151E" w:rsidP="006F54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560000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48151E" w:rsidRPr="008E7A11" w:rsidRDefault="0048151E" w:rsidP="006F54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560000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48151E" w:rsidRPr="008E7A11" w:rsidRDefault="0048151E" w:rsidP="006F54C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8151E" w:rsidRPr="008E7A11" w:rsidRDefault="0048151E" w:rsidP="006F54CA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A25A6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CA25A6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CA25A6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CA25A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25A6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CA25A6">
              <w:rPr>
                <w:rFonts w:ascii="Times New Roman" w:hAnsi="Times New Roman"/>
                <w:sz w:val="18"/>
                <w:szCs w:val="18"/>
              </w:rPr>
              <w:t>, 30 күн</w:t>
            </w:r>
          </w:p>
        </w:tc>
      </w:tr>
    </w:tbl>
    <w:p w:rsidR="0048151E" w:rsidRDefault="0048151E"/>
    <w:p w:rsidR="00665C11" w:rsidRDefault="00665C11"/>
    <w:p w:rsidR="00665C11" w:rsidRDefault="00665C11"/>
    <w:p w:rsidR="00665C11" w:rsidRDefault="00665C11"/>
    <w:p w:rsidR="00665C11" w:rsidRDefault="00665C11"/>
    <w:p w:rsidR="00665C11" w:rsidRDefault="00665C11"/>
    <w:p w:rsidR="006B4C2F" w:rsidRPr="00627FED" w:rsidRDefault="006B4C2F" w:rsidP="006B4C2F">
      <w:pP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</w:pPr>
      <w:r w:rsidRPr="001F722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lastRenderedPageBreak/>
        <w:t xml:space="preserve">Баға ұсыныстарын ұсынған </w:t>
      </w:r>
      <w:r w:rsidRPr="00627FE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 xml:space="preserve">әлеуетті </w:t>
      </w:r>
      <w:r w:rsidRPr="001F722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>жеткізушілер туралы ақпарат</w:t>
      </w:r>
      <w:r w:rsidRPr="00627FE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 xml:space="preserve"> </w:t>
      </w:r>
    </w:p>
    <w:p w:rsidR="006B4C2F" w:rsidRPr="00627FED" w:rsidRDefault="006B4C2F" w:rsidP="006B4C2F">
      <w:pP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</w:pPr>
    </w:p>
    <w:p w:rsidR="006B4C2F" w:rsidRPr="001F7224" w:rsidRDefault="006B4C2F" w:rsidP="006B4C2F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F722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1.</w:t>
      </w:r>
      <w:r w:rsidRPr="001F7224">
        <w:rPr>
          <w:color w:val="000000"/>
          <w:sz w:val="24"/>
          <w:szCs w:val="24"/>
          <w:lang w:val="kk-KZ"/>
        </w:rPr>
        <w:t xml:space="preserve"> </w:t>
      </w:r>
      <w:proofErr w:type="spellStart"/>
      <w:r w:rsidRPr="0009095B">
        <w:rPr>
          <w:rFonts w:ascii="Times New Roman" w:eastAsia="Times New Roman" w:hAnsi="Times New Roman"/>
          <w:color w:val="000000"/>
          <w:sz w:val="18"/>
          <w:szCs w:val="18"/>
        </w:rPr>
        <w:t>Несеп</w:t>
      </w:r>
      <w:proofErr w:type="spellEnd"/>
      <w:r w:rsidRPr="0009095B">
        <w:rPr>
          <w:rFonts w:ascii="Times New Roman" w:eastAsia="Times New Roman" w:hAnsi="Times New Roman"/>
          <w:color w:val="000000"/>
          <w:sz w:val="18"/>
          <w:szCs w:val="18"/>
        </w:rPr>
        <w:t xml:space="preserve"> </w:t>
      </w:r>
      <w:proofErr w:type="spellStart"/>
      <w:r w:rsidRPr="0009095B">
        <w:rPr>
          <w:rFonts w:ascii="Times New Roman" w:eastAsia="Times New Roman" w:hAnsi="Times New Roman"/>
          <w:color w:val="000000"/>
          <w:sz w:val="18"/>
          <w:szCs w:val="18"/>
        </w:rPr>
        <w:t>анализ</w:t>
      </w:r>
      <w:r w:rsidRPr="0009095B">
        <w:rPr>
          <w:rFonts w:ascii="Times New Roman" w:eastAsia="Times New Roman" w:hAnsi="Times New Roman"/>
          <w:color w:val="000000"/>
          <w:sz w:val="18"/>
          <w:szCs w:val="18"/>
        </w:rPr>
        <w:t>а</w:t>
      </w:r>
      <w:r w:rsidRPr="0009095B">
        <w:rPr>
          <w:rFonts w:ascii="Times New Roman" w:eastAsia="Times New Roman" w:hAnsi="Times New Roman"/>
          <w:color w:val="000000"/>
          <w:sz w:val="18"/>
          <w:szCs w:val="18"/>
        </w:rPr>
        <w:t>торына</w:t>
      </w:r>
      <w:proofErr w:type="spellEnd"/>
      <w:r w:rsidRPr="0009095B">
        <w:rPr>
          <w:rFonts w:ascii="Times New Roman" w:eastAsia="Times New Roman" w:hAnsi="Times New Roman"/>
          <w:color w:val="000000"/>
          <w:sz w:val="18"/>
          <w:szCs w:val="18"/>
        </w:rPr>
        <w:t xml:space="preserve"> арналған тест жолақтар</w:t>
      </w:r>
    </w:p>
    <w:tbl>
      <w:tblPr>
        <w:tblStyle w:val="a3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B4C2F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Цена за единицу</w:t>
            </w:r>
          </w:p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умма</w:t>
            </w:r>
            <w:proofErr w:type="spellEnd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 ценового предложения представленного до даты и времени вскрытия</w:t>
            </w:r>
          </w:p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Время предоставления ценового предложения</w:t>
            </w:r>
          </w:p>
        </w:tc>
      </w:tr>
      <w:tr w:rsidR="006B4C2F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C2F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 SK-PV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C2F" w:rsidRPr="00C10039" w:rsidRDefault="006B4C2F" w:rsidP="006F54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12 000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C2F" w:rsidRPr="00C10039" w:rsidRDefault="006B4C2F" w:rsidP="006F54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C2F" w:rsidRPr="00C10039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.07.2019  11-00</w:t>
            </w:r>
          </w:p>
        </w:tc>
      </w:tr>
    </w:tbl>
    <w:p w:rsidR="006B4C2F" w:rsidRPr="001B4DE8" w:rsidRDefault="006B4C2F" w:rsidP="006B4C2F">
      <w:pPr>
        <w:rPr>
          <w:rFonts w:ascii="Times New Roman" w:hAnsi="Times New Roman" w:cs="Times New Roman"/>
          <w:b/>
          <w:sz w:val="24"/>
          <w:szCs w:val="24"/>
        </w:rPr>
      </w:pPr>
    </w:p>
    <w:p w:rsidR="006B4C2F" w:rsidRPr="001B4DE8" w:rsidRDefault="006B4C2F" w:rsidP="006B4C2F">
      <w:pPr>
        <w:rPr>
          <w:sz w:val="24"/>
          <w:szCs w:val="24"/>
        </w:rPr>
      </w:pPr>
      <w:r w:rsidRPr="001B4DE8">
        <w:rPr>
          <w:rFonts w:ascii="Times New Roman" w:hAnsi="Times New Roman" w:cs="Times New Roman"/>
          <w:b/>
          <w:sz w:val="24"/>
          <w:szCs w:val="24"/>
        </w:rPr>
        <w:t>2.</w:t>
      </w:r>
      <w:r w:rsidRPr="001B4DE8">
        <w:rPr>
          <w:color w:val="000000"/>
          <w:sz w:val="24"/>
          <w:szCs w:val="24"/>
        </w:rPr>
        <w:t xml:space="preserve"> </w:t>
      </w:r>
      <w:proofErr w:type="spellStart"/>
      <w:r w:rsidRPr="00AE3567">
        <w:rPr>
          <w:rFonts w:ascii="Times New Roman" w:eastAsia="Times New Roman" w:hAnsi="Times New Roman"/>
          <w:color w:val="000000"/>
          <w:sz w:val="18"/>
          <w:szCs w:val="18"/>
        </w:rPr>
        <w:t>Бактерицидті</w:t>
      </w:r>
      <w:proofErr w:type="spellEnd"/>
      <w:r w:rsidRPr="00AE3567">
        <w:rPr>
          <w:rFonts w:ascii="Times New Roman" w:eastAsia="Times New Roman" w:hAnsi="Times New Roman"/>
          <w:color w:val="000000"/>
          <w:sz w:val="18"/>
          <w:szCs w:val="18"/>
        </w:rPr>
        <w:t xml:space="preserve"> </w:t>
      </w:r>
      <w:proofErr w:type="spellStart"/>
      <w:r w:rsidRPr="00AE3567">
        <w:rPr>
          <w:rFonts w:ascii="Times New Roman" w:eastAsia="Times New Roman" w:hAnsi="Times New Roman"/>
          <w:color w:val="000000"/>
          <w:sz w:val="18"/>
          <w:szCs w:val="18"/>
        </w:rPr>
        <w:t>жылжымалы</w:t>
      </w:r>
      <w:proofErr w:type="spellEnd"/>
      <w:r w:rsidRPr="00AE3567">
        <w:rPr>
          <w:rFonts w:ascii="Times New Roman" w:eastAsia="Times New Roman" w:hAnsi="Times New Roman"/>
          <w:color w:val="000000"/>
          <w:sz w:val="18"/>
          <w:szCs w:val="18"/>
        </w:rPr>
        <w:t xml:space="preserve"> сәулелегіш</w:t>
      </w:r>
    </w:p>
    <w:tbl>
      <w:tblPr>
        <w:tblStyle w:val="a3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B4C2F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Цена за единицу</w:t>
            </w:r>
          </w:p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умма</w:t>
            </w:r>
            <w:proofErr w:type="spellEnd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 ценового предложения представленного до даты и времени вскрытия</w:t>
            </w:r>
          </w:p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Время предоставления ценового предложения</w:t>
            </w:r>
          </w:p>
        </w:tc>
      </w:tr>
      <w:tr w:rsidR="006B4C2F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КазахМедИмпорт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8C2A6F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28.06.2019  14-25</w:t>
            </w:r>
          </w:p>
        </w:tc>
      </w:tr>
      <w:tr w:rsidR="006B4C2F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C2F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C2F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4C2F" w:rsidRPr="001B4DE8" w:rsidRDefault="006B4C2F" w:rsidP="006B4C2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B4DE8">
        <w:rPr>
          <w:rFonts w:ascii="Times New Roman" w:hAnsi="Times New Roman" w:cs="Times New Roman"/>
          <w:b/>
          <w:sz w:val="24"/>
          <w:szCs w:val="24"/>
        </w:rPr>
        <w:t>3.</w:t>
      </w:r>
      <w:r w:rsidRPr="001B4DE8">
        <w:rPr>
          <w:color w:val="000000"/>
          <w:sz w:val="24"/>
          <w:szCs w:val="24"/>
        </w:rPr>
        <w:t xml:space="preserve"> </w:t>
      </w:r>
      <w:r w:rsidRPr="006648EC">
        <w:rPr>
          <w:rFonts w:ascii="Times New Roman" w:eastAsia="Times New Roman" w:hAnsi="Times New Roman"/>
          <w:color w:val="000000"/>
          <w:sz w:val="18"/>
          <w:szCs w:val="18"/>
        </w:rPr>
        <w:t>Зертханалық Рефрактометр</w:t>
      </w:r>
    </w:p>
    <w:tbl>
      <w:tblPr>
        <w:tblStyle w:val="a3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B4C2F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Цена за единицу</w:t>
            </w:r>
          </w:p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умма</w:t>
            </w:r>
            <w:proofErr w:type="spellEnd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 ценового предложения представленного до даты и времени вскрытия</w:t>
            </w:r>
          </w:p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Время предоставления ценового предложения</w:t>
            </w:r>
          </w:p>
        </w:tc>
      </w:tr>
      <w:tr w:rsidR="006B4C2F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C2F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C2F" w:rsidRPr="001B07FA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508 931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508 931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.2019  10-20</w:t>
            </w:r>
          </w:p>
        </w:tc>
      </w:tr>
      <w:tr w:rsidR="006B4C2F" w:rsidRPr="001B4DE8" w:rsidTr="006F54C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Import MT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C2F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528 000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C2F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03.07.2019  12-30</w:t>
            </w:r>
          </w:p>
        </w:tc>
      </w:tr>
    </w:tbl>
    <w:p w:rsidR="006B4C2F" w:rsidRDefault="006B4C2F"/>
    <w:p w:rsidR="006B4C2F" w:rsidRPr="006B4C2F" w:rsidRDefault="006B4C2F" w:rsidP="006B4C2F">
      <w:pPr>
        <w:rPr>
          <w:rFonts w:ascii="Times New Roman" w:hAnsi="Times New Roman" w:cs="Times New Roman"/>
          <w:sz w:val="20"/>
          <w:szCs w:val="20"/>
        </w:rPr>
      </w:pPr>
      <w:r w:rsidRPr="006B4C2F">
        <w:rPr>
          <w:rFonts w:ascii="Times New Roman" w:hAnsi="Times New Roman" w:cs="Times New Roman"/>
          <w:sz w:val="20"/>
          <w:szCs w:val="20"/>
        </w:rPr>
        <w:t xml:space="preserve">Әлеуетті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жеткізушілер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"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Med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SK-PV Т "ЖШС</w:t>
      </w:r>
      <w:proofErr w:type="gramStart"/>
      <w:r w:rsidRPr="006B4C2F">
        <w:rPr>
          <w:rFonts w:ascii="Times New Roman" w:hAnsi="Times New Roman" w:cs="Times New Roman"/>
          <w:sz w:val="20"/>
          <w:szCs w:val="20"/>
        </w:rPr>
        <w:t>,"</w:t>
      </w:r>
      <w:proofErr w:type="gramEnd"/>
      <w:r w:rsidRPr="006B4C2F">
        <w:rPr>
          <w:rFonts w:ascii="Times New Roman" w:hAnsi="Times New Roman" w:cs="Times New Roman"/>
          <w:sz w:val="20"/>
          <w:szCs w:val="20"/>
        </w:rPr>
        <w:t xml:space="preserve"> т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КазахМедИмпорт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"ЖШС, ЖК Л. А.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Тен</w:t>
      </w:r>
      <w:proofErr w:type="spellEnd"/>
      <w:r w:rsidR="00665C11">
        <w:rPr>
          <w:rFonts w:ascii="Times New Roman" w:hAnsi="Times New Roman" w:cs="Times New Roman"/>
          <w:sz w:val="20"/>
          <w:szCs w:val="20"/>
        </w:rPr>
        <w:t xml:space="preserve"> </w:t>
      </w:r>
      <w:r w:rsidRPr="006B4C2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Міндетті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әлеуметтік медициналық сақтандыру жүйесінде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тегін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медициналық көмектің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кепілдік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берілген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көлемін және медициналық көмекті көрсету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дәрілік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заттарды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, профилактикалық (иммунобиологиялық, диагностикалық, дезинфекциялық)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препараттарды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, медициналық мақсаттағы бұйымдар мен медициналық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техниканы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, фармацевтикалық қызметтерді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ұйымдастыру және өткізу Ережесінің 4-тарауында көзделген талаптарға сәйкес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келеді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., Қазақстан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Республикасы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Ү</w:t>
      </w:r>
      <w:proofErr w:type="gramStart"/>
      <w:r w:rsidRPr="006B4C2F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6B4C2F">
        <w:rPr>
          <w:rFonts w:ascii="Times New Roman" w:hAnsi="Times New Roman" w:cs="Times New Roman"/>
          <w:sz w:val="20"/>
          <w:szCs w:val="20"/>
        </w:rPr>
        <w:t xml:space="preserve">іметінің 2009 жылғы 30 қазандағы №1729 қаулысымен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бекітілген</w:t>
      </w:r>
      <w:proofErr w:type="spellEnd"/>
    </w:p>
    <w:p w:rsidR="006B4C2F" w:rsidRPr="006B4C2F" w:rsidRDefault="006B4C2F" w:rsidP="006B4C2F">
      <w:pPr>
        <w:rPr>
          <w:rFonts w:ascii="Times New Roman" w:hAnsi="Times New Roman" w:cs="Times New Roman"/>
          <w:sz w:val="20"/>
          <w:szCs w:val="20"/>
        </w:rPr>
      </w:pPr>
      <w:r w:rsidRPr="006B4C2F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6B4C2F" w:rsidRDefault="006B4C2F" w:rsidP="006B4C2F">
      <w:pPr>
        <w:rPr>
          <w:rFonts w:ascii="Times New Roman" w:hAnsi="Times New Roman" w:cs="Times New Roman"/>
          <w:sz w:val="20"/>
          <w:szCs w:val="20"/>
        </w:rPr>
      </w:pPr>
      <w:r w:rsidRPr="006B4C2F">
        <w:rPr>
          <w:rFonts w:ascii="Times New Roman" w:hAnsi="Times New Roman" w:cs="Times New Roman"/>
          <w:sz w:val="20"/>
          <w:szCs w:val="20"/>
        </w:rPr>
        <w:lastRenderedPageBreak/>
        <w:t xml:space="preserve">              Баға ұсыныстары бар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конверттерді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ашу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6B4C2F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6B4C2F">
        <w:rPr>
          <w:rFonts w:ascii="Times New Roman" w:hAnsi="Times New Roman" w:cs="Times New Roman"/>
          <w:sz w:val="20"/>
          <w:szCs w:val="20"/>
        </w:rPr>
        <w:t xml:space="preserve">әсімі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кезінде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қатысқан әлеуетті өнім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берушілер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туралы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мәліметтер.</w:t>
      </w:r>
    </w:p>
    <w:tbl>
      <w:tblPr>
        <w:tblStyle w:val="a3"/>
        <w:tblW w:w="9497" w:type="dxa"/>
        <w:tblInd w:w="2552" w:type="dxa"/>
        <w:tblLook w:val="04A0"/>
      </w:tblPr>
      <w:tblGrid>
        <w:gridCol w:w="1276"/>
        <w:gridCol w:w="2976"/>
        <w:gridCol w:w="5245"/>
      </w:tblGrid>
      <w:tr w:rsidR="006B4C2F" w:rsidRPr="001B4DE8" w:rsidTr="006F54CA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Наименование потенциального поставщика</w:t>
            </w:r>
          </w:p>
        </w:tc>
      </w:tr>
      <w:tr w:rsidR="006B4C2F" w:rsidRPr="001B4DE8" w:rsidTr="006F54CA">
        <w:trPr>
          <w:trHeight w:val="542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4C2F" w:rsidRPr="001B07FA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 SK-PV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4C2F" w:rsidRPr="001B4DE8" w:rsidRDefault="006B4C2F" w:rsidP="006F54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</w:tr>
      <w:tr w:rsidR="006B4C2F" w:rsidRPr="001B4DE8" w:rsidTr="006F54CA">
        <w:trPr>
          <w:trHeight w:val="542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4C2F" w:rsidRPr="00C46D87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КазахМедИмпорт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4C2F" w:rsidRPr="001B4DE8" w:rsidRDefault="006B4C2F" w:rsidP="006F54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4C2F" w:rsidRPr="001B4DE8" w:rsidTr="006F54CA">
        <w:trPr>
          <w:trHeight w:val="542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4C2F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4C2F" w:rsidRPr="001B4DE8" w:rsidRDefault="006B4C2F" w:rsidP="006F54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B4C2F" w:rsidRPr="006B4C2F" w:rsidRDefault="006B4C2F" w:rsidP="006B4C2F">
      <w:pPr>
        <w:jc w:val="center"/>
        <w:rPr>
          <w:rFonts w:ascii="Times New Roman" w:hAnsi="Times New Roman" w:cs="Times New Roman"/>
          <w:sz w:val="20"/>
          <w:szCs w:val="20"/>
        </w:rPr>
      </w:pPr>
      <w:r w:rsidRPr="006B4C2F">
        <w:rPr>
          <w:rFonts w:ascii="Times New Roman" w:hAnsi="Times New Roman" w:cs="Times New Roman"/>
          <w:sz w:val="20"/>
          <w:szCs w:val="20"/>
        </w:rPr>
        <w:t>Жиынтықтар</w:t>
      </w:r>
    </w:p>
    <w:p w:rsidR="006B4C2F" w:rsidRPr="006B4C2F" w:rsidRDefault="006B4C2F" w:rsidP="006B4C2F">
      <w:pPr>
        <w:rPr>
          <w:rFonts w:ascii="Times New Roman" w:hAnsi="Times New Roman" w:cs="Times New Roman"/>
          <w:sz w:val="20"/>
          <w:szCs w:val="20"/>
        </w:rPr>
      </w:pPr>
      <w:r w:rsidRPr="006B4C2F"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6B4C2F" w:rsidRDefault="006B4C2F" w:rsidP="006B4C2F">
      <w:pPr>
        <w:rPr>
          <w:rFonts w:ascii="Times New Roman" w:hAnsi="Times New Roman" w:cs="Times New Roman"/>
          <w:sz w:val="20"/>
          <w:szCs w:val="20"/>
        </w:rPr>
      </w:pPr>
      <w:r w:rsidRPr="006B4C2F">
        <w:rPr>
          <w:rFonts w:ascii="Times New Roman" w:hAnsi="Times New Roman" w:cs="Times New Roman"/>
          <w:sz w:val="20"/>
          <w:szCs w:val="20"/>
        </w:rPr>
        <w:t xml:space="preserve">          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Келесі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әлеуетті жеткізушілердің </w:t>
      </w:r>
      <w:proofErr w:type="gramStart"/>
      <w:r w:rsidRPr="006B4C2F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6B4C2F">
        <w:rPr>
          <w:rFonts w:ascii="Times New Roman" w:hAnsi="Times New Roman" w:cs="Times New Roman"/>
          <w:sz w:val="20"/>
          <w:szCs w:val="20"/>
        </w:rPr>
        <w:t xml:space="preserve">ға ұсыныстарын сұрату тәсілімен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алудың жеңімпазы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деп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танылсын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a3"/>
        <w:tblW w:w="10064" w:type="dxa"/>
        <w:tblInd w:w="1526" w:type="dxa"/>
        <w:tblLook w:val="04A0"/>
      </w:tblPr>
      <w:tblGrid>
        <w:gridCol w:w="728"/>
        <w:gridCol w:w="3170"/>
        <w:gridCol w:w="2197"/>
        <w:gridCol w:w="3969"/>
      </w:tblGrid>
      <w:tr w:rsidR="006B4C2F" w:rsidRPr="001B4DE8" w:rsidTr="006F54CA">
        <w:trPr>
          <w:trHeight w:val="264"/>
        </w:trPr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потенциального</w:t>
            </w:r>
            <w:proofErr w:type="gramEnd"/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поставщика</w:t>
            </w:r>
          </w:p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№   лота</w:t>
            </w:r>
          </w:p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4C2F" w:rsidRPr="00C10039" w:rsidRDefault="006B4C2F" w:rsidP="006F54C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Адрес поставщика</w:t>
            </w:r>
          </w:p>
        </w:tc>
      </w:tr>
      <w:tr w:rsidR="006B4C2F" w:rsidRPr="001B4DE8" w:rsidTr="006F54CA">
        <w:trPr>
          <w:trHeight w:val="653"/>
        </w:trPr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Pr="001B4DE8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4C2F" w:rsidRPr="001B07FA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 SK-PV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4C2F" w:rsidRPr="001B4DE8" w:rsidRDefault="006B4C2F" w:rsidP="006F54CA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4C2F" w:rsidRDefault="006B4C2F" w:rsidP="006F54CA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Петропавловск, ул. Мира, 103 А, офис 7</w:t>
            </w:r>
          </w:p>
        </w:tc>
      </w:tr>
      <w:tr w:rsidR="006B4C2F" w:rsidRPr="001B4DE8" w:rsidTr="006F54CA">
        <w:trPr>
          <w:trHeight w:val="653"/>
        </w:trPr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4C2F" w:rsidRPr="00C46D87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КазахМедИмпорт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4C2F" w:rsidRPr="001B4DE8" w:rsidRDefault="006B4C2F" w:rsidP="006F54CA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4C2F" w:rsidRDefault="006B4C2F" w:rsidP="006F54CA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Петропавловск,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ул.К.Сутюшева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15 «Б»</w:t>
            </w:r>
          </w:p>
        </w:tc>
      </w:tr>
      <w:tr w:rsidR="006B4C2F" w:rsidRPr="001B4DE8" w:rsidTr="006F54CA">
        <w:trPr>
          <w:trHeight w:val="653"/>
        </w:trPr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C2F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4C2F" w:rsidRDefault="006B4C2F" w:rsidP="006F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2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4C2F" w:rsidRPr="001B4DE8" w:rsidRDefault="006B4C2F" w:rsidP="006F54CA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4C2F" w:rsidRPr="00C10039" w:rsidRDefault="006B4C2F" w:rsidP="006F54CA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РК, г. Костанай, ул. Тәулсіздік, 115 кв. 71</w:t>
            </w:r>
          </w:p>
        </w:tc>
      </w:tr>
    </w:tbl>
    <w:p w:rsidR="00665C11" w:rsidRDefault="00665C11" w:rsidP="006B4C2F">
      <w:pPr>
        <w:rPr>
          <w:rFonts w:ascii="Times New Roman" w:hAnsi="Times New Roman" w:cs="Times New Roman"/>
          <w:sz w:val="20"/>
          <w:szCs w:val="20"/>
        </w:rPr>
      </w:pPr>
    </w:p>
    <w:p w:rsidR="006B4C2F" w:rsidRPr="006B4C2F" w:rsidRDefault="006B4C2F" w:rsidP="006B4C2F">
      <w:pPr>
        <w:rPr>
          <w:rFonts w:ascii="Times New Roman" w:hAnsi="Times New Roman" w:cs="Times New Roman"/>
          <w:sz w:val="20"/>
          <w:szCs w:val="20"/>
        </w:rPr>
      </w:pPr>
      <w:r w:rsidRPr="006B4C2F">
        <w:rPr>
          <w:rFonts w:ascii="Times New Roman" w:hAnsi="Times New Roman" w:cs="Times New Roman"/>
          <w:sz w:val="20"/>
          <w:szCs w:val="20"/>
        </w:rPr>
        <w:t xml:space="preserve">Жеңімпазға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Ережеге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сәйкес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біліктілік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талаптарына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сәйкестігін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растайтын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құжаттарды ұсынғаннан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кейін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(бес күнтізбелік </w:t>
      </w:r>
      <w:proofErr w:type="gramStart"/>
      <w:r w:rsidRPr="006B4C2F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6B4C2F">
        <w:rPr>
          <w:rFonts w:ascii="Times New Roman" w:hAnsi="Times New Roman" w:cs="Times New Roman"/>
          <w:sz w:val="20"/>
          <w:szCs w:val="20"/>
        </w:rPr>
        <w:t xml:space="preserve">үн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ішінде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алу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туралы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шарт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B4C2F">
        <w:rPr>
          <w:rFonts w:ascii="Times New Roman" w:hAnsi="Times New Roman" w:cs="Times New Roman"/>
          <w:sz w:val="20"/>
          <w:szCs w:val="20"/>
        </w:rPr>
        <w:t>жіберіледі</w:t>
      </w:r>
      <w:proofErr w:type="spellEnd"/>
      <w:r w:rsidRPr="006B4C2F">
        <w:rPr>
          <w:rFonts w:ascii="Times New Roman" w:hAnsi="Times New Roman" w:cs="Times New Roman"/>
          <w:sz w:val="20"/>
          <w:szCs w:val="20"/>
        </w:rPr>
        <w:t>.</w:t>
      </w:r>
    </w:p>
    <w:sectPr w:rsidR="006B4C2F" w:rsidRPr="006B4C2F" w:rsidSect="0048151E">
      <w:pgSz w:w="16838" w:h="11906" w:orient="landscape"/>
      <w:pgMar w:top="68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8151E"/>
    <w:rsid w:val="0048151E"/>
    <w:rsid w:val="00665C11"/>
    <w:rsid w:val="006B4C2F"/>
    <w:rsid w:val="00C10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TimesNewRoman105pt">
    <w:name w:val="Основной текст (2) + Times New Roman;10;5 pt"/>
    <w:basedOn w:val="a0"/>
    <w:rsid w:val="0048151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39"/>
    <w:rsid w:val="0048151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10039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аптека</dc:creator>
  <cp:keywords/>
  <dc:description/>
  <cp:lastModifiedBy>аптека</cp:lastModifiedBy>
  <cp:revision>2</cp:revision>
  <dcterms:created xsi:type="dcterms:W3CDTF">2019-07-05T06:41:00Z</dcterms:created>
  <dcterms:modified xsi:type="dcterms:W3CDTF">2019-07-05T07:17:00Z</dcterms:modified>
</cp:coreProperties>
</file>